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A87" w:rsidRPr="00881C5C" w:rsidRDefault="0078111A" w:rsidP="0078111A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81C5C">
        <w:rPr>
          <w:rFonts w:ascii="Arial" w:hAnsi="Arial" w:cs="Arial"/>
          <w:b/>
          <w:sz w:val="28"/>
          <w:szCs w:val="28"/>
        </w:rPr>
        <w:t>TAVY DISTRICT U3A</w:t>
      </w:r>
    </w:p>
    <w:p w:rsidR="0078111A" w:rsidRPr="00881C5C" w:rsidRDefault="0078111A" w:rsidP="00781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81C5C">
        <w:rPr>
          <w:rFonts w:ascii="Arial" w:hAnsi="Arial" w:cs="Arial"/>
          <w:sz w:val="24"/>
          <w:szCs w:val="24"/>
        </w:rPr>
        <w:t>(Registered Charity No. 1159196)</w:t>
      </w:r>
    </w:p>
    <w:p w:rsidR="0078111A" w:rsidRPr="00881C5C" w:rsidRDefault="00077BFC" w:rsidP="007811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Nineteenth</w:t>
      </w:r>
      <w:r w:rsidR="0078111A" w:rsidRPr="00881C5C">
        <w:rPr>
          <w:rFonts w:ascii="Arial" w:hAnsi="Arial" w:cs="Arial"/>
          <w:b/>
          <w:sz w:val="24"/>
          <w:szCs w:val="24"/>
        </w:rPr>
        <w:t xml:space="preserve"> Annual General Meeting to be held </w:t>
      </w:r>
      <w:r>
        <w:rPr>
          <w:rFonts w:ascii="Arial" w:hAnsi="Arial" w:cs="Arial"/>
          <w:b/>
          <w:sz w:val="24"/>
          <w:szCs w:val="24"/>
        </w:rPr>
        <w:t>as a Hybrid meeting (Town Hall and Zoom)</w:t>
      </w:r>
      <w:r w:rsidR="00C1425D">
        <w:rPr>
          <w:rFonts w:ascii="Arial" w:hAnsi="Arial" w:cs="Arial"/>
          <w:b/>
          <w:sz w:val="24"/>
          <w:szCs w:val="24"/>
        </w:rPr>
        <w:t xml:space="preserve"> on Wednesday  </w:t>
      </w:r>
      <w:r>
        <w:rPr>
          <w:rFonts w:ascii="Arial" w:hAnsi="Arial" w:cs="Arial"/>
          <w:b/>
          <w:sz w:val="24"/>
          <w:szCs w:val="24"/>
        </w:rPr>
        <w:t>2</w:t>
      </w:r>
      <w:r w:rsidRPr="00077BFC">
        <w:rPr>
          <w:rFonts w:ascii="Arial" w:hAnsi="Arial" w:cs="Arial"/>
          <w:b/>
          <w:sz w:val="24"/>
          <w:szCs w:val="24"/>
          <w:vertAlign w:val="superscript"/>
        </w:rPr>
        <w:t>nd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8111A" w:rsidRPr="00881C5C">
        <w:rPr>
          <w:rFonts w:ascii="Arial" w:hAnsi="Arial" w:cs="Arial"/>
          <w:b/>
          <w:sz w:val="24"/>
          <w:szCs w:val="24"/>
        </w:rPr>
        <w:t>March 20</w:t>
      </w:r>
      <w:r w:rsidR="000F586A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2</w:t>
      </w:r>
      <w:r w:rsidR="0078111A" w:rsidRPr="00881C5C">
        <w:rPr>
          <w:rFonts w:ascii="Arial" w:hAnsi="Arial" w:cs="Arial"/>
          <w:b/>
          <w:sz w:val="24"/>
          <w:szCs w:val="24"/>
        </w:rPr>
        <w:t xml:space="preserve"> at 2.00 p.m.</w:t>
      </w:r>
    </w:p>
    <w:p w:rsidR="0078111A" w:rsidRPr="0078111A" w:rsidRDefault="0078111A" w:rsidP="0078111A">
      <w:pPr>
        <w:spacing w:after="0" w:line="240" w:lineRule="auto"/>
        <w:jc w:val="center"/>
        <w:rPr>
          <w:b/>
          <w:sz w:val="28"/>
          <w:szCs w:val="28"/>
        </w:rPr>
      </w:pPr>
    </w:p>
    <w:p w:rsidR="00881C5C" w:rsidRPr="00881C5C" w:rsidRDefault="00881C5C" w:rsidP="0078111A">
      <w:pPr>
        <w:jc w:val="center"/>
        <w:rPr>
          <w:rFonts w:ascii="Arial" w:hAnsi="Arial" w:cs="Arial"/>
          <w:b/>
          <w:sz w:val="28"/>
          <w:szCs w:val="28"/>
        </w:rPr>
      </w:pPr>
    </w:p>
    <w:p w:rsidR="0078111A" w:rsidRPr="00881C5C" w:rsidRDefault="0078111A" w:rsidP="0078111A">
      <w:pPr>
        <w:jc w:val="center"/>
        <w:rPr>
          <w:rFonts w:ascii="Arial" w:hAnsi="Arial" w:cs="Arial"/>
          <w:b/>
          <w:sz w:val="28"/>
          <w:szCs w:val="28"/>
        </w:rPr>
      </w:pPr>
      <w:r w:rsidRPr="00881C5C">
        <w:rPr>
          <w:rFonts w:ascii="Arial" w:hAnsi="Arial" w:cs="Arial"/>
          <w:b/>
          <w:sz w:val="28"/>
          <w:szCs w:val="28"/>
        </w:rPr>
        <w:t>AGENDA</w:t>
      </w:r>
    </w:p>
    <w:p w:rsidR="00881C5C" w:rsidRPr="00881C5C" w:rsidRDefault="00881C5C" w:rsidP="0078111A">
      <w:pPr>
        <w:jc w:val="center"/>
        <w:rPr>
          <w:rFonts w:ascii="Arial" w:hAnsi="Arial" w:cs="Arial"/>
          <w:b/>
          <w:sz w:val="24"/>
          <w:szCs w:val="24"/>
        </w:rPr>
      </w:pPr>
    </w:p>
    <w:p w:rsidR="0078111A" w:rsidRPr="00881C5C" w:rsidRDefault="0078111A" w:rsidP="00881C5C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881C5C">
        <w:rPr>
          <w:rFonts w:ascii="Arial" w:hAnsi="Arial" w:cs="Arial"/>
          <w:b/>
          <w:sz w:val="24"/>
          <w:szCs w:val="24"/>
        </w:rPr>
        <w:t>Q</w:t>
      </w:r>
      <w:r w:rsidR="00844FDE">
        <w:rPr>
          <w:rFonts w:ascii="Arial" w:hAnsi="Arial" w:cs="Arial"/>
          <w:b/>
          <w:sz w:val="24"/>
          <w:szCs w:val="24"/>
        </w:rPr>
        <w:t>uorum and Apologies for Absence</w:t>
      </w:r>
    </w:p>
    <w:p w:rsidR="0078111A" w:rsidRPr="00881C5C" w:rsidRDefault="0078111A" w:rsidP="00881C5C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881C5C">
        <w:rPr>
          <w:rFonts w:ascii="Arial" w:hAnsi="Arial" w:cs="Arial"/>
          <w:b/>
          <w:sz w:val="24"/>
          <w:szCs w:val="24"/>
        </w:rPr>
        <w:t>Minutes of the Last Meeting (20</w:t>
      </w:r>
      <w:r w:rsidR="007D399E">
        <w:rPr>
          <w:rFonts w:ascii="Arial" w:hAnsi="Arial" w:cs="Arial"/>
          <w:b/>
          <w:sz w:val="24"/>
          <w:szCs w:val="24"/>
        </w:rPr>
        <w:t>2</w:t>
      </w:r>
      <w:r w:rsidR="00077BFC">
        <w:rPr>
          <w:rFonts w:ascii="Arial" w:hAnsi="Arial" w:cs="Arial"/>
          <w:b/>
          <w:sz w:val="24"/>
          <w:szCs w:val="24"/>
        </w:rPr>
        <w:t>1</w:t>
      </w:r>
      <w:r w:rsidRPr="00881C5C">
        <w:rPr>
          <w:rFonts w:ascii="Arial" w:hAnsi="Arial" w:cs="Arial"/>
          <w:b/>
          <w:sz w:val="24"/>
          <w:szCs w:val="24"/>
        </w:rPr>
        <w:t>)</w:t>
      </w:r>
    </w:p>
    <w:p w:rsidR="0078111A" w:rsidRPr="00881C5C" w:rsidRDefault="0078111A" w:rsidP="00881C5C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881C5C">
        <w:rPr>
          <w:rFonts w:ascii="Arial" w:hAnsi="Arial" w:cs="Arial"/>
          <w:b/>
          <w:sz w:val="24"/>
          <w:szCs w:val="24"/>
        </w:rPr>
        <w:t>Report of the Trustees</w:t>
      </w:r>
    </w:p>
    <w:p w:rsidR="0078111A" w:rsidRPr="00844FDE" w:rsidRDefault="0078111A" w:rsidP="00C1425D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844FDE">
        <w:rPr>
          <w:rFonts w:ascii="Arial" w:hAnsi="Arial" w:cs="Arial"/>
          <w:b/>
          <w:sz w:val="24"/>
          <w:szCs w:val="24"/>
        </w:rPr>
        <w:t>Treasurer’s Report and Adoption of the Accounts for the Year to 31</w:t>
      </w:r>
      <w:r w:rsidRPr="00844FDE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844FDE" w:rsidRPr="00844FDE">
        <w:rPr>
          <w:rFonts w:ascii="Arial" w:hAnsi="Arial" w:cs="Arial"/>
          <w:b/>
          <w:sz w:val="24"/>
          <w:szCs w:val="24"/>
        </w:rPr>
        <w:t xml:space="preserve"> December 202</w:t>
      </w:r>
      <w:r w:rsidR="00077BFC">
        <w:rPr>
          <w:rFonts w:ascii="Arial" w:hAnsi="Arial" w:cs="Arial"/>
          <w:b/>
          <w:sz w:val="24"/>
          <w:szCs w:val="24"/>
        </w:rPr>
        <w:t>1</w:t>
      </w:r>
      <w:r w:rsidR="00844FDE" w:rsidRPr="00844FDE">
        <w:rPr>
          <w:rFonts w:ascii="Arial" w:hAnsi="Arial" w:cs="Arial"/>
          <w:b/>
          <w:sz w:val="24"/>
          <w:szCs w:val="24"/>
        </w:rPr>
        <w:t xml:space="preserve"> </w:t>
      </w:r>
      <w:r w:rsidR="0001605B">
        <w:rPr>
          <w:rFonts w:ascii="Arial" w:hAnsi="Arial" w:cs="Arial"/>
          <w:b/>
          <w:sz w:val="24"/>
          <w:szCs w:val="24"/>
        </w:rPr>
        <w:t>(</w:t>
      </w:r>
      <w:r w:rsidRPr="00844FDE">
        <w:rPr>
          <w:rFonts w:ascii="Arial" w:hAnsi="Arial" w:cs="Arial"/>
          <w:b/>
          <w:sz w:val="24"/>
          <w:szCs w:val="24"/>
        </w:rPr>
        <w:t>Subscriptions for 20</w:t>
      </w:r>
      <w:r w:rsidR="00C1425D" w:rsidRPr="00844FDE">
        <w:rPr>
          <w:rFonts w:ascii="Arial" w:hAnsi="Arial" w:cs="Arial"/>
          <w:b/>
          <w:sz w:val="24"/>
          <w:szCs w:val="24"/>
        </w:rPr>
        <w:t>2</w:t>
      </w:r>
      <w:r w:rsidR="00077BFC">
        <w:rPr>
          <w:rFonts w:ascii="Arial" w:hAnsi="Arial" w:cs="Arial"/>
          <w:b/>
          <w:sz w:val="24"/>
          <w:szCs w:val="24"/>
        </w:rPr>
        <w:t>3</w:t>
      </w:r>
      <w:r w:rsidR="0001605B">
        <w:rPr>
          <w:rFonts w:ascii="Arial" w:hAnsi="Arial" w:cs="Arial"/>
          <w:b/>
          <w:sz w:val="24"/>
          <w:szCs w:val="24"/>
        </w:rPr>
        <w:t>)</w:t>
      </w:r>
    </w:p>
    <w:p w:rsidR="0078111A" w:rsidRDefault="0078111A" w:rsidP="00881C5C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881C5C">
        <w:rPr>
          <w:rFonts w:ascii="Arial" w:hAnsi="Arial" w:cs="Arial"/>
          <w:b/>
          <w:sz w:val="24"/>
          <w:szCs w:val="24"/>
        </w:rPr>
        <w:t>Appointment of the External Examiner for the Accounts of 20</w:t>
      </w:r>
      <w:r w:rsidR="00077BFC">
        <w:rPr>
          <w:rFonts w:ascii="Arial" w:hAnsi="Arial" w:cs="Arial"/>
          <w:b/>
          <w:sz w:val="24"/>
          <w:szCs w:val="24"/>
        </w:rPr>
        <w:t>22</w:t>
      </w:r>
    </w:p>
    <w:p w:rsidR="000A2076" w:rsidRPr="00881C5C" w:rsidRDefault="000A2076" w:rsidP="000A2076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C1425D">
        <w:rPr>
          <w:rFonts w:ascii="Arial" w:hAnsi="Arial" w:cs="Arial"/>
          <w:b/>
          <w:sz w:val="24"/>
          <w:szCs w:val="24"/>
        </w:rPr>
        <w:t>Resoluti</w:t>
      </w:r>
      <w:r>
        <w:rPr>
          <w:rFonts w:ascii="Arial" w:hAnsi="Arial" w:cs="Arial"/>
          <w:b/>
          <w:sz w:val="24"/>
          <w:szCs w:val="24"/>
        </w:rPr>
        <w:t>on to amend the constitution as previously circulated.</w:t>
      </w:r>
    </w:p>
    <w:p w:rsidR="00844FDE" w:rsidRDefault="0078111A" w:rsidP="00881C5C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844FDE">
        <w:rPr>
          <w:rFonts w:ascii="Arial" w:hAnsi="Arial" w:cs="Arial"/>
          <w:b/>
          <w:sz w:val="24"/>
          <w:szCs w:val="24"/>
        </w:rPr>
        <w:t>Election of New Executive Committee Members</w:t>
      </w:r>
    </w:p>
    <w:p w:rsidR="00844FDE" w:rsidRDefault="0078111A" w:rsidP="00881C5C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844FDE">
        <w:rPr>
          <w:rFonts w:ascii="Arial" w:hAnsi="Arial" w:cs="Arial"/>
          <w:b/>
          <w:sz w:val="24"/>
          <w:szCs w:val="24"/>
        </w:rPr>
        <w:t>Retirement of Executive Committee Members</w:t>
      </w:r>
      <w:r w:rsidR="00844FDE" w:rsidRPr="00844FDE">
        <w:rPr>
          <w:rFonts w:ascii="Arial" w:hAnsi="Arial" w:cs="Arial"/>
          <w:b/>
          <w:sz w:val="24"/>
          <w:szCs w:val="24"/>
        </w:rPr>
        <w:t xml:space="preserve"> &amp; </w:t>
      </w:r>
      <w:r w:rsidRPr="00844FDE">
        <w:rPr>
          <w:rFonts w:ascii="Arial" w:hAnsi="Arial" w:cs="Arial"/>
          <w:b/>
          <w:sz w:val="24"/>
          <w:szCs w:val="24"/>
        </w:rPr>
        <w:t xml:space="preserve">Vote of Thanks </w:t>
      </w:r>
    </w:p>
    <w:p w:rsidR="0078111A" w:rsidRPr="00844FDE" w:rsidRDefault="0078111A" w:rsidP="00881C5C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844FDE">
        <w:rPr>
          <w:rFonts w:ascii="Arial" w:hAnsi="Arial" w:cs="Arial"/>
          <w:b/>
          <w:sz w:val="24"/>
          <w:szCs w:val="24"/>
        </w:rPr>
        <w:t>Formal Motions Previously Submitted.</w:t>
      </w:r>
    </w:p>
    <w:p w:rsidR="0078111A" w:rsidRPr="00881C5C" w:rsidRDefault="0078111A" w:rsidP="00881C5C">
      <w:pPr>
        <w:pStyle w:val="ListParagraph"/>
        <w:numPr>
          <w:ilvl w:val="0"/>
          <w:numId w:val="1"/>
        </w:numPr>
        <w:ind w:left="709" w:hanging="709"/>
        <w:contextualSpacing w:val="0"/>
        <w:rPr>
          <w:rFonts w:ascii="Arial" w:hAnsi="Arial" w:cs="Arial"/>
          <w:b/>
          <w:sz w:val="24"/>
          <w:szCs w:val="24"/>
        </w:rPr>
      </w:pPr>
      <w:r w:rsidRPr="00881C5C">
        <w:rPr>
          <w:rFonts w:ascii="Arial" w:hAnsi="Arial" w:cs="Arial"/>
          <w:b/>
          <w:sz w:val="24"/>
          <w:szCs w:val="24"/>
        </w:rPr>
        <w:t>Date of Next AGM –</w:t>
      </w:r>
      <w:r w:rsidR="00C1425D">
        <w:rPr>
          <w:rFonts w:ascii="Arial" w:hAnsi="Arial" w:cs="Arial"/>
          <w:b/>
          <w:sz w:val="24"/>
          <w:szCs w:val="24"/>
        </w:rPr>
        <w:t xml:space="preserve"> </w:t>
      </w:r>
      <w:r w:rsidR="00077BFC">
        <w:rPr>
          <w:rFonts w:ascii="Arial" w:hAnsi="Arial" w:cs="Arial"/>
          <w:b/>
          <w:sz w:val="24"/>
          <w:szCs w:val="24"/>
        </w:rPr>
        <w:t>1</w:t>
      </w:r>
      <w:r w:rsidR="00077BFC" w:rsidRPr="00077BFC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077BFC">
        <w:rPr>
          <w:rFonts w:ascii="Arial" w:hAnsi="Arial" w:cs="Arial"/>
          <w:b/>
          <w:sz w:val="24"/>
          <w:szCs w:val="24"/>
        </w:rPr>
        <w:t xml:space="preserve"> </w:t>
      </w:r>
      <w:r w:rsidR="00844FDE">
        <w:rPr>
          <w:rFonts w:ascii="Arial" w:hAnsi="Arial" w:cs="Arial"/>
          <w:b/>
          <w:sz w:val="24"/>
          <w:szCs w:val="24"/>
        </w:rPr>
        <w:t xml:space="preserve"> </w:t>
      </w:r>
      <w:r w:rsidRPr="00881C5C">
        <w:rPr>
          <w:rFonts w:ascii="Arial" w:hAnsi="Arial" w:cs="Arial"/>
          <w:b/>
          <w:sz w:val="24"/>
          <w:szCs w:val="24"/>
        </w:rPr>
        <w:t>March 20</w:t>
      </w:r>
      <w:r w:rsidR="00C1425D">
        <w:rPr>
          <w:rFonts w:ascii="Arial" w:hAnsi="Arial" w:cs="Arial"/>
          <w:b/>
          <w:sz w:val="24"/>
          <w:szCs w:val="24"/>
        </w:rPr>
        <w:t>2</w:t>
      </w:r>
      <w:r w:rsidR="00077BFC">
        <w:rPr>
          <w:rFonts w:ascii="Arial" w:hAnsi="Arial" w:cs="Arial"/>
          <w:b/>
          <w:sz w:val="24"/>
          <w:szCs w:val="24"/>
        </w:rPr>
        <w:t>3</w:t>
      </w:r>
      <w:r w:rsidRPr="00881C5C">
        <w:rPr>
          <w:rFonts w:ascii="Arial" w:hAnsi="Arial" w:cs="Arial"/>
          <w:b/>
          <w:sz w:val="24"/>
          <w:szCs w:val="24"/>
        </w:rPr>
        <w:t xml:space="preserve"> </w:t>
      </w:r>
    </w:p>
    <w:sectPr w:rsidR="0078111A" w:rsidRPr="00881C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C0EEB"/>
    <w:multiLevelType w:val="hybridMultilevel"/>
    <w:tmpl w:val="1AEE5C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11A"/>
    <w:rsid w:val="0001605B"/>
    <w:rsid w:val="00077BFC"/>
    <w:rsid w:val="000A2076"/>
    <w:rsid w:val="000F586A"/>
    <w:rsid w:val="00630A87"/>
    <w:rsid w:val="00767EAC"/>
    <w:rsid w:val="0078111A"/>
    <w:rsid w:val="007D399E"/>
    <w:rsid w:val="00844FDE"/>
    <w:rsid w:val="00881C5C"/>
    <w:rsid w:val="00B15005"/>
    <w:rsid w:val="00C1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1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1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Robin</cp:lastModifiedBy>
  <cp:revision>3</cp:revision>
  <dcterms:created xsi:type="dcterms:W3CDTF">2021-12-13T13:31:00Z</dcterms:created>
  <dcterms:modified xsi:type="dcterms:W3CDTF">2022-02-01T20:29:00Z</dcterms:modified>
</cp:coreProperties>
</file>